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75476" w:rsidRDefault="000D1E73">
      <w:pPr>
        <w:pStyle w:val="Cmsor2"/>
        <w:jc w:val="both"/>
      </w:pPr>
      <w:bookmarkStart w:id="0" w:name="_711c7nyf889l" w:colFirst="0" w:colLast="0"/>
      <w:bookmarkEnd w:id="0"/>
      <w:r>
        <w:t>A játék az alábbi elemekből áll</w:t>
      </w:r>
    </w:p>
    <w:p w14:paraId="00000002" w14:textId="77777777" w:rsidR="00E75476" w:rsidRDefault="000D1E73">
      <w:pPr>
        <w:numPr>
          <w:ilvl w:val="0"/>
          <w:numId w:val="1"/>
        </w:numPr>
        <w:jc w:val="both"/>
      </w:pPr>
      <w:r>
        <w:t>4 hegymászó (2 kék, 2 piros)</w:t>
      </w:r>
    </w:p>
    <w:p w14:paraId="00000003" w14:textId="77777777" w:rsidR="00E75476" w:rsidRDefault="000D1E73">
      <w:pPr>
        <w:numPr>
          <w:ilvl w:val="0"/>
          <w:numId w:val="1"/>
        </w:numPr>
        <w:jc w:val="both"/>
      </w:pPr>
      <w:r>
        <w:t>8 zászlócska (4 kék, 4 piros)</w:t>
      </w:r>
    </w:p>
    <w:p w14:paraId="00000004" w14:textId="77777777" w:rsidR="00E75476" w:rsidRDefault="000D1E73">
      <w:pPr>
        <w:numPr>
          <w:ilvl w:val="0"/>
          <w:numId w:val="1"/>
        </w:numPr>
        <w:jc w:val="both"/>
      </w:pPr>
      <w:r>
        <w:t>1 rulett</w:t>
      </w:r>
    </w:p>
    <w:p w14:paraId="00000005" w14:textId="77777777" w:rsidR="00E75476" w:rsidRDefault="000D1E73">
      <w:pPr>
        <w:numPr>
          <w:ilvl w:val="0"/>
          <w:numId w:val="1"/>
        </w:numPr>
        <w:jc w:val="both"/>
      </w:pPr>
      <w:r>
        <w:t>Everest hegy</w:t>
      </w:r>
    </w:p>
    <w:p w14:paraId="00000006" w14:textId="77777777" w:rsidR="00E75476" w:rsidRDefault="000D1E73">
      <w:pPr>
        <w:numPr>
          <w:ilvl w:val="0"/>
          <w:numId w:val="1"/>
        </w:numPr>
        <w:jc w:val="both"/>
      </w:pPr>
      <w:r>
        <w:t>ez a játékszabály</w:t>
      </w:r>
    </w:p>
    <w:p w14:paraId="00000007" w14:textId="77777777" w:rsidR="00E75476" w:rsidRDefault="000D1E73">
      <w:pPr>
        <w:pStyle w:val="Cmsor2"/>
        <w:jc w:val="both"/>
      </w:pPr>
      <w:bookmarkStart w:id="1" w:name="_ncoqykdqi6iw" w:colFirst="0" w:colLast="0"/>
      <w:bookmarkEnd w:id="1"/>
      <w:r>
        <w:t>Összeszerelés</w:t>
      </w:r>
    </w:p>
    <w:p w14:paraId="00000008" w14:textId="77777777" w:rsidR="00E75476" w:rsidRDefault="000D1E73">
      <w:pPr>
        <w:jc w:val="both"/>
      </w:pPr>
      <w:r>
        <w:t>Talpakat a hegy aljára tenni.</w:t>
      </w:r>
    </w:p>
    <w:p w14:paraId="00000009" w14:textId="77777777" w:rsidR="00E75476" w:rsidRDefault="000D1E73">
      <w:pPr>
        <w:pStyle w:val="Cmsor2"/>
        <w:jc w:val="both"/>
      </w:pPr>
      <w:bookmarkStart w:id="2" w:name="_49gexoxu8214" w:colFirst="0" w:colLast="0"/>
      <w:bookmarkEnd w:id="2"/>
      <w:r>
        <w:t>Játék célja</w:t>
      </w:r>
    </w:p>
    <w:p w14:paraId="0000000A" w14:textId="4F4DEBCB" w:rsidR="00E75476" w:rsidRDefault="000D1E73">
      <w:pPr>
        <w:jc w:val="both"/>
      </w:pPr>
      <w:r>
        <w:t>Az Everest meghódítása egy stratégiai, ugyanakkor akciójáték is. A játék célja mindkét azonos színű hegym</w:t>
      </w:r>
      <w:bookmarkStart w:id="3" w:name="_GoBack"/>
      <w:bookmarkEnd w:id="3"/>
      <w:r>
        <w:t>ászóval még az ellenfél előtt feljutni a hegy csúcsára. Minden játékos maga dönti el mekkora kockázatot vállal a hegymászás során. Minél több támaszté</w:t>
      </w:r>
      <w:r>
        <w:t>kot használ fel valaki, annál biztosabban, viszont lassabb tempóban tud előre haladni.</w:t>
      </w:r>
    </w:p>
    <w:p w14:paraId="0000000B" w14:textId="77777777" w:rsidR="00E75476" w:rsidRDefault="000D1E73">
      <w:pPr>
        <w:pStyle w:val="Cmsor2"/>
        <w:jc w:val="both"/>
      </w:pPr>
      <w:bookmarkStart w:id="4" w:name="_dkcc0nmr4bfn" w:colFirst="0" w:colLast="0"/>
      <w:bookmarkEnd w:id="4"/>
      <w:r>
        <w:t>Hogyan kell játszani?</w:t>
      </w:r>
    </w:p>
    <w:p w14:paraId="0000000C" w14:textId="77777777" w:rsidR="00E75476" w:rsidRDefault="000D1E73">
      <w:pPr>
        <w:jc w:val="both"/>
      </w:pPr>
      <w:r>
        <w:t>Helyezzük el a hegyet a két játékos közé úgy, hogy a játékosok a panel egy-egy oldalánál foglaljanak helyet. Minden játékos 2-2 azonos színű hegymá</w:t>
      </w:r>
      <w:r>
        <w:t>szót és 4-4 zászlócskát választ. Az kezdi a játékot, akinek először sikerül a hegymászó csákányt kipörgetni a ruletten.</w:t>
      </w:r>
    </w:p>
    <w:p w14:paraId="0000000D" w14:textId="77777777" w:rsidR="00E75476" w:rsidRDefault="000D1E73">
      <w:pPr>
        <w:pStyle w:val="Cmsor2"/>
        <w:jc w:val="both"/>
      </w:pPr>
      <w:bookmarkStart w:id="5" w:name="_1ocjgfk77bac" w:colFirst="0" w:colLast="0"/>
      <w:bookmarkEnd w:id="5"/>
      <w:r>
        <w:t>Start</w:t>
      </w:r>
    </w:p>
    <w:p w14:paraId="0000000E" w14:textId="77777777" w:rsidR="00E75476" w:rsidRDefault="000D1E73">
      <w:pPr>
        <w:jc w:val="both"/>
      </w:pPr>
      <w:r>
        <w:t xml:space="preserve">Az első hegymászónak középen, a talajhoz legközelebb található zöld pontnál kell </w:t>
      </w:r>
      <w:proofErr w:type="spellStart"/>
      <w:r>
        <w:t>megkezdenie</w:t>
      </w:r>
      <w:proofErr w:type="spellEnd"/>
      <w:r>
        <w:t xml:space="preserve"> a hegymászást, így addig nem indulhat</w:t>
      </w:r>
      <w:r>
        <w:t xml:space="preserve"> el felfele, amíg nem sikerül a ruletten a zöld színt (a hegymászó csákánnyal együtt vagy nélküle) vagy a kötelet kipörgetnie.</w:t>
      </w:r>
    </w:p>
    <w:p w14:paraId="0000000F" w14:textId="77777777" w:rsidR="00E75476" w:rsidRDefault="000D1E73">
      <w:pPr>
        <w:jc w:val="both"/>
      </w:pPr>
      <w:r>
        <w:t>A 2. hegymászó, vagy akik az indulás során leesnek a hegyről, a talajhoz legközelebb eső piros, zöld, sárga vagy kék színű pontok</w:t>
      </w:r>
      <w:r>
        <w:t>tól indulhatnak újra. Az indulásnál minden esetben csak a kezeket szabad használni.</w:t>
      </w:r>
    </w:p>
    <w:p w14:paraId="00000010" w14:textId="77777777" w:rsidR="00E75476" w:rsidRDefault="000D1E73">
      <w:pPr>
        <w:jc w:val="both"/>
      </w:pPr>
      <w:r>
        <w:t>Az indulást követően a játékosoknak rendkívül pontosan és ügyesen kell kiválasztaniuk a megfelelő útvonalat és a kapaszkodó pontokat. Ugyanakkor nagyon elővigyázatosan kell</w:t>
      </w:r>
      <w:r>
        <w:t xml:space="preserve"> haladniuk felfelé, ugyanis az ellenfél a másik oldalon halad előre és esetleg letaszíthatja őket.</w:t>
      </w:r>
    </w:p>
    <w:p w14:paraId="00000011" w14:textId="77777777" w:rsidR="00E75476" w:rsidRDefault="000D1E73">
      <w:pPr>
        <w:pStyle w:val="Cmsor2"/>
        <w:jc w:val="both"/>
      </w:pPr>
      <w:bookmarkStart w:id="6" w:name="_69epa5lpt512" w:colFirst="0" w:colLast="0"/>
      <w:bookmarkEnd w:id="6"/>
      <w:r>
        <w:t>Hegymászás</w:t>
      </w:r>
    </w:p>
    <w:p w14:paraId="00000012" w14:textId="77777777" w:rsidR="00E75476" w:rsidRDefault="000D1E73">
      <w:pPr>
        <w:jc w:val="both"/>
      </w:pPr>
      <w:r>
        <w:t>Minden egyes játékos olyan, mint egy igazi hegymászó, kizárólag csak a valódi alpinisták mozdulataival juthat előre! Mindig a karokat a lábak előt</w:t>
      </w:r>
      <w:r>
        <w:t>t előre tartva kell mászni. Ha azt tapasztaljuk, hogy valamelyik kar túl merev, vagy kijön a helyéről, el kell állni az adott kísérlettől. Ha a hegymászó csak egyetlen egy karral kapaszkodik, vagy egy lábon áll, a következő mozdulatnál csak a másik kezét v</w:t>
      </w:r>
      <w:r>
        <w:t>agy lábát használhatja, mert különben elveszíti egyetlen támasztékát vagy kapaszkodóját, és azonnal leesik. Kívánság szerint lehet a hegy felé nézve, vagy annak háttal felfelé mászni.</w:t>
      </w:r>
    </w:p>
    <w:p w14:paraId="00000013" w14:textId="77777777" w:rsidR="00E75476" w:rsidRDefault="000D1E73">
      <w:pPr>
        <w:jc w:val="both"/>
      </w:pPr>
      <w:r>
        <w:lastRenderedPageBreak/>
        <w:t>Ha egy hegymászó mindkét karjával kapaszkodik és egy, vagy két lábra tám</w:t>
      </w:r>
      <w:r>
        <w:t xml:space="preserve">aszkodik, lehetetlenné válik az előrehaladás, ezért bármelyik végtagját szabaddá teheti, ám ezt jeleznie kell a rulett megforgatása előtt, és ekkor kimarad egy körből. Ezt a játék során annyiszor </w:t>
      </w:r>
      <w:proofErr w:type="gramStart"/>
      <w:r>
        <w:t>teheti</w:t>
      </w:r>
      <w:proofErr w:type="gramEnd"/>
      <w:r>
        <w:t xml:space="preserve"> meg ahányszor csak akarja.</w:t>
      </w:r>
    </w:p>
    <w:p w14:paraId="00000014" w14:textId="77777777" w:rsidR="00E75476" w:rsidRDefault="000D1E73">
      <w:pPr>
        <w:pStyle w:val="Cmsor2"/>
        <w:jc w:val="both"/>
      </w:pPr>
      <w:bookmarkStart w:id="7" w:name="_gudak5bo8us" w:colFirst="0" w:colLast="0"/>
      <w:bookmarkEnd w:id="7"/>
      <w:r>
        <w:t>Hogyan taszítható le az el</w:t>
      </w:r>
      <w:r>
        <w:t>lenfél a szikláról?</w:t>
      </w:r>
    </w:p>
    <w:p w14:paraId="00000015" w14:textId="77777777" w:rsidR="00E75476" w:rsidRDefault="000D1E73">
      <w:pPr>
        <w:jc w:val="both"/>
      </w:pPr>
      <w:r>
        <w:t>Minden egyes nyílásnál csak egy hegymászó lehet, ezért, ha egy mozgásnál a kapaszkodó pont foglalt, onnan ki lehet lökni vagy taszítani az ellenfél karját vagy lábát. Ha a hegymászó ekkor csak egyetlen kézzel vagy lábbal kapaszkodik, le</w:t>
      </w:r>
      <w:r>
        <w:t xml:space="preserve"> fog zuhanni és újra kell kezdenie a hegymászást.</w:t>
      </w:r>
    </w:p>
    <w:p w14:paraId="00000016" w14:textId="77777777" w:rsidR="00E75476" w:rsidRDefault="000D1E73">
      <w:pPr>
        <w:pStyle w:val="Cmsor2"/>
        <w:jc w:val="both"/>
      </w:pPr>
      <w:bookmarkStart w:id="8" w:name="_7a9irxvtt2bz" w:colFirst="0" w:colLast="0"/>
      <w:bookmarkEnd w:id="8"/>
      <w:r>
        <w:t xml:space="preserve">Pihenő </w:t>
      </w:r>
      <w:proofErr w:type="gramStart"/>
      <w:r>
        <w:t>zóna</w:t>
      </w:r>
      <w:proofErr w:type="gramEnd"/>
    </w:p>
    <w:p w14:paraId="00000017" w14:textId="77777777" w:rsidR="00E75476" w:rsidRDefault="000D1E73">
      <w:pPr>
        <w:jc w:val="both"/>
      </w:pPr>
      <w:r>
        <w:t>A hegy mindkét oldalán kifelé a feléd hajló terület, innen az ellenfeled nem taszíthat le.</w:t>
      </w:r>
    </w:p>
    <w:p w14:paraId="00000018" w14:textId="77777777" w:rsidR="00E75476" w:rsidRDefault="000D1E73">
      <w:pPr>
        <w:pStyle w:val="Cmsor2"/>
        <w:jc w:val="both"/>
      </w:pPr>
      <w:bookmarkStart w:id="9" w:name="_v7xaarlhzoxf" w:colFirst="0" w:colLast="0"/>
      <w:bookmarkEnd w:id="9"/>
      <w:r>
        <w:t>A zászlócskák</w:t>
      </w:r>
    </w:p>
    <w:p w14:paraId="00000019" w14:textId="77777777" w:rsidR="00E75476" w:rsidRDefault="000D1E73">
      <w:pPr>
        <w:jc w:val="both"/>
      </w:pPr>
      <w:r>
        <w:t>Amikor két azonos színű hegymászó lábaival túlhalad azon a ponton, amely a hegy két oldal</w:t>
      </w:r>
      <w:r>
        <w:t xml:space="preserve">án az 1, 2 és 3-as számú táborhelyet jelzi, az ellenfél oldalára ki kell tűzni a zászlócskákat. Így jelöljük számára saját hegymászóink előrehaladását. Amennyiben valamelyik </w:t>
      </w:r>
      <w:proofErr w:type="spellStart"/>
      <w:r>
        <w:t>hegymászónkat</w:t>
      </w:r>
      <w:proofErr w:type="spellEnd"/>
      <w:r>
        <w:t xml:space="preserve"> egy másik letaszítja, a zászlókat el kell távolítani, és a letaszíto</w:t>
      </w:r>
      <w:r>
        <w:t>tt hegymászónak vissza kell térnie a startvonalhoz (de csak a letaszított hegymászónak, a másik folytathatja a mászást).</w:t>
      </w:r>
    </w:p>
    <w:p w14:paraId="0000001A" w14:textId="77777777" w:rsidR="00E75476" w:rsidRDefault="000D1E73">
      <w:pPr>
        <w:pStyle w:val="Cmsor2"/>
        <w:jc w:val="both"/>
      </w:pPr>
      <w:bookmarkStart w:id="10" w:name="_n4ngn6tlthpc" w:colFirst="0" w:colLast="0"/>
      <w:bookmarkEnd w:id="10"/>
      <w:r>
        <w:t>A győztes</w:t>
      </w:r>
    </w:p>
    <w:p w14:paraId="0000001B" w14:textId="77777777" w:rsidR="00E75476" w:rsidRDefault="000D1E73">
      <w:pPr>
        <w:jc w:val="both"/>
      </w:pPr>
      <w:r>
        <w:t>Az a játékos győz, aki mindkét hegymászójával feljut a hegy tetejére és a megfelelő színű zászlót kitűzi a csúcsra.</w:t>
      </w:r>
    </w:p>
    <w:p w14:paraId="0000001C" w14:textId="77777777" w:rsidR="00E75476" w:rsidRDefault="000D1E73">
      <w:pPr>
        <w:jc w:val="both"/>
      </w:pPr>
      <w:r>
        <w:t>Egy hegymászó akkor ér fel a csúcsra, ha egyik kezével eléri a hegy tetején levő kék színű pontot.</w:t>
      </w:r>
    </w:p>
    <w:p w14:paraId="0000001D" w14:textId="77777777" w:rsidR="00E75476" w:rsidRDefault="000D1E73">
      <w:pPr>
        <w:pStyle w:val="Cmsor2"/>
        <w:jc w:val="both"/>
      </w:pPr>
      <w:bookmarkStart w:id="11" w:name="_2zn07h3i2h3l" w:colFirst="0" w:colLast="0"/>
      <w:bookmarkEnd w:id="11"/>
      <w:r>
        <w:t>A rulett jelei:</w:t>
      </w:r>
    </w:p>
    <w:p w14:paraId="0000001E" w14:textId="77777777" w:rsidR="00E75476" w:rsidRDefault="000D1E73">
      <w:pPr>
        <w:pStyle w:val="Cmsor3"/>
        <w:jc w:val="both"/>
      </w:pPr>
      <w:bookmarkStart w:id="12" w:name="_lv53u17vff3l" w:colFirst="0" w:colLast="0"/>
      <w:bookmarkEnd w:id="12"/>
      <w:r>
        <w:t>Színes alapon hegymászó csákány</w:t>
      </w:r>
    </w:p>
    <w:p w14:paraId="0000001F" w14:textId="77777777" w:rsidR="00E75476" w:rsidRDefault="000D1E73">
      <w:pPr>
        <w:jc w:val="both"/>
      </w:pPr>
      <w:r>
        <w:t xml:space="preserve">Ha a ruletten egy adott szín és a hegymászó csákány jele jön ki, a hegymászók csak </w:t>
      </w:r>
      <w:proofErr w:type="gramStart"/>
      <w:r>
        <w:t>a</w:t>
      </w:r>
      <w:proofErr w:type="gramEnd"/>
      <w:r>
        <w:t xml:space="preserve"> </w:t>
      </w:r>
      <w:proofErr w:type="gramStart"/>
      <w:r>
        <w:t>csákányt</w:t>
      </w:r>
      <w:proofErr w:type="gramEnd"/>
      <w:r>
        <w:t xml:space="preserve"> tartó karjukat </w:t>
      </w:r>
      <w:r>
        <w:t>mozdíthatják meg. Amennyiben ez nem lehetséges, kimaradsz egy körből.</w:t>
      </w:r>
    </w:p>
    <w:p w14:paraId="00000020" w14:textId="77777777" w:rsidR="00E75476" w:rsidRDefault="000D1E73">
      <w:pPr>
        <w:pStyle w:val="Cmsor3"/>
        <w:jc w:val="both"/>
      </w:pPr>
      <w:bookmarkStart w:id="13" w:name="_pm70dfn7xowj" w:colFirst="0" w:colLast="0"/>
      <w:bookmarkEnd w:id="13"/>
      <w:r>
        <w:t>Színek</w:t>
      </w:r>
    </w:p>
    <w:p w14:paraId="00000021" w14:textId="77777777" w:rsidR="00E75476" w:rsidRDefault="000D1E73">
      <w:pPr>
        <w:jc w:val="both"/>
      </w:pPr>
      <w:r>
        <w:t>Amikor a rulett egy adott színt mutat, de hegymászó csákány nélkül, az adott színnek megfelelő pontra helyezheted a hegymászó tetszés szerinti kezét vagy lábát.</w:t>
      </w:r>
    </w:p>
    <w:p w14:paraId="00000022" w14:textId="77777777" w:rsidR="00E75476" w:rsidRDefault="000D1E73">
      <w:pPr>
        <w:jc w:val="both"/>
      </w:pPr>
      <w:r>
        <w:t>A hegymászó mozgat</w:t>
      </w:r>
      <w:r>
        <w:t>hatja a csákányt tartó kezét is. Ha egyik hegymászód sem tudja mozgatni a kezeit, de Te nem akarod a haladást kizárólag a lábakra bízni, kimaradsz egy körből.</w:t>
      </w:r>
    </w:p>
    <w:p w14:paraId="00000023" w14:textId="77777777" w:rsidR="00E75476" w:rsidRDefault="000D1E73">
      <w:pPr>
        <w:pStyle w:val="Cmsor3"/>
        <w:jc w:val="both"/>
      </w:pPr>
      <w:bookmarkStart w:id="14" w:name="_kp4a4q9hs7q0" w:colFirst="0" w:colLast="0"/>
      <w:bookmarkEnd w:id="14"/>
      <w:r>
        <w:lastRenderedPageBreak/>
        <w:t>A kötél</w:t>
      </w:r>
    </w:p>
    <w:p w14:paraId="00000024" w14:textId="77777777" w:rsidR="00E75476" w:rsidRDefault="000D1E73">
      <w:pPr>
        <w:jc w:val="both"/>
      </w:pPr>
      <w:r>
        <w:t xml:space="preserve">A kötél szerencsét jelent! Ez a mező lehetővé teszi, hogy bármelyik kezedet vagy lábadat </w:t>
      </w:r>
      <w:r>
        <w:t>a számodra lehető legmegfelelőbb helyre tedd.</w:t>
      </w:r>
    </w:p>
    <w:p w14:paraId="00000025" w14:textId="77777777" w:rsidR="00E75476" w:rsidRDefault="000D1E73">
      <w:pPr>
        <w:pStyle w:val="Cmsor3"/>
        <w:jc w:val="both"/>
      </w:pPr>
      <w:bookmarkStart w:id="15" w:name="_3zvm2otdh5hb" w:colFirst="0" w:colLast="0"/>
      <w:bookmarkEnd w:id="15"/>
      <w:r>
        <w:t>Szakadék</w:t>
      </w:r>
    </w:p>
    <w:p w14:paraId="00000026" w14:textId="77777777" w:rsidR="00E75476" w:rsidRDefault="000D1E73">
      <w:pPr>
        <w:jc w:val="both"/>
      </w:pPr>
      <w:r>
        <w:t>A szakadék szerencsétlenséget jelent! Az a játékos, aki ezt a jelet pörgeti ki, mindkét hegymászójával kimarad két teljes körből.</w:t>
      </w:r>
    </w:p>
    <w:p w14:paraId="00000027" w14:textId="77777777" w:rsidR="00E75476" w:rsidRDefault="00E75476">
      <w:pPr>
        <w:jc w:val="both"/>
      </w:pPr>
    </w:p>
    <w:p w14:paraId="00000028" w14:textId="77777777" w:rsidR="00E75476" w:rsidRDefault="000D1E73">
      <w:pPr>
        <w:jc w:val="both"/>
      </w:pPr>
      <w:r>
        <w:t>Ha a rulett jelző nyila pontosan két mező között áll meg, újra kell pö</w:t>
      </w:r>
      <w:r>
        <w:t>rgetni.</w:t>
      </w:r>
    </w:p>
    <w:sectPr w:rsidR="00E7547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E461E"/>
    <w:multiLevelType w:val="multilevel"/>
    <w:tmpl w:val="5AAC06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76"/>
    <w:rsid w:val="000D1E73"/>
    <w:rsid w:val="00E7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A1C42-E3F1-40C2-BC8A-79EAD8F8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Hoagie</cp:lastModifiedBy>
  <cp:revision>2</cp:revision>
  <dcterms:created xsi:type="dcterms:W3CDTF">2020-03-17T21:37:00Z</dcterms:created>
  <dcterms:modified xsi:type="dcterms:W3CDTF">2020-03-17T21:38:00Z</dcterms:modified>
</cp:coreProperties>
</file>