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AA" w:rsidRPr="00373CE0" w:rsidRDefault="00373CE0" w:rsidP="00373CE0">
      <w:pPr>
        <w:jc w:val="center"/>
        <w:rPr>
          <w:b/>
          <w:sz w:val="26"/>
          <w:szCs w:val="26"/>
        </w:rPr>
      </w:pPr>
      <w:proofErr w:type="spellStart"/>
      <w:r w:rsidRPr="00373CE0">
        <w:rPr>
          <w:b/>
          <w:sz w:val="26"/>
          <w:szCs w:val="26"/>
        </w:rPr>
        <w:t>Turn-a-Round</w:t>
      </w:r>
      <w:proofErr w:type="spellEnd"/>
    </w:p>
    <w:p w:rsidR="00373CE0" w:rsidRDefault="00373CE0" w:rsidP="00373CE0">
      <w:pPr>
        <w:jc w:val="center"/>
      </w:pPr>
      <w:r>
        <w:t>játékszabály</w:t>
      </w:r>
    </w:p>
    <w:p w:rsidR="00373CE0" w:rsidRDefault="00373CE0" w:rsidP="00373CE0"/>
    <w:p w:rsidR="009B2261" w:rsidRDefault="009B2261" w:rsidP="00373CE0">
      <w:r>
        <w:t xml:space="preserve">Szerző: </w:t>
      </w:r>
      <w:proofErr w:type="spellStart"/>
      <w:r>
        <w:t>Karsten</w:t>
      </w:r>
      <w:proofErr w:type="spellEnd"/>
      <w:r>
        <w:t xml:space="preserve"> </w:t>
      </w:r>
      <w:proofErr w:type="spellStart"/>
      <w:r>
        <w:t>Adlung</w:t>
      </w:r>
      <w:proofErr w:type="spellEnd"/>
      <w:r>
        <w:br/>
        <w:t>Kártyajáték 2</w:t>
      </w:r>
      <w:r w:rsidR="001D0631">
        <w:t>–</w:t>
      </w:r>
      <w:r>
        <w:t>4 játékos részére 6 (ill. 5) éves kortól</w:t>
      </w:r>
      <w:r>
        <w:br/>
      </w:r>
      <w:r w:rsidR="00025513">
        <w:t>Játék időtartama: 5 perc</w:t>
      </w:r>
    </w:p>
    <w:p w:rsidR="00025513" w:rsidRDefault="00B161EC" w:rsidP="00373CE0">
      <w:pPr>
        <w:rPr>
          <w:b/>
        </w:rPr>
      </w:pPr>
      <w:r>
        <w:rPr>
          <w:b/>
          <w:highlight w:val="lightGray"/>
        </w:rPr>
        <w:t>Játékelemek</w:t>
      </w:r>
    </w:p>
    <w:p w:rsidR="00025513" w:rsidRDefault="00025513" w:rsidP="00373CE0">
      <w:r w:rsidRPr="00025513">
        <w:t>64</w:t>
      </w:r>
      <w:r w:rsidR="001D0631">
        <w:t xml:space="preserve"> darab</w:t>
      </w:r>
      <w:r>
        <w:t xml:space="preserve"> kétoldalas</w:t>
      </w:r>
      <w:r w:rsidRPr="00025513">
        <w:t xml:space="preserve"> kártya a 4 játékos színében</w:t>
      </w:r>
      <w:r>
        <w:t xml:space="preserve"> (ez a kártya szélén látható)</w:t>
      </w:r>
    </w:p>
    <w:p w:rsidR="00025513" w:rsidRDefault="00025513" w:rsidP="00373CE0">
      <w:r>
        <w:t>játékszabály</w:t>
      </w:r>
    </w:p>
    <w:p w:rsidR="00025513" w:rsidRPr="00025513" w:rsidRDefault="00025513" w:rsidP="00373CE0">
      <w:pPr>
        <w:rPr>
          <w:b/>
        </w:rPr>
      </w:pPr>
      <w:r w:rsidRPr="00B938B8">
        <w:rPr>
          <w:b/>
          <w:highlight w:val="lightGray"/>
        </w:rPr>
        <w:t xml:space="preserve">A játék </w:t>
      </w:r>
      <w:r w:rsidR="006F2E2C" w:rsidRPr="00B938B8">
        <w:rPr>
          <w:b/>
          <w:highlight w:val="lightGray"/>
        </w:rPr>
        <w:t>lényege</w:t>
      </w:r>
      <w:r w:rsidR="00B161EC">
        <w:rPr>
          <w:b/>
          <w:highlight w:val="lightGray"/>
        </w:rPr>
        <w:t xml:space="preserve"> és célja</w:t>
      </w:r>
    </w:p>
    <w:p w:rsidR="006F2E2C" w:rsidRDefault="006F2E2C" w:rsidP="00373CE0">
      <w:r>
        <w:t>A játékosok egymással párhuzamosan teszik le kártyáikat,</w:t>
      </w:r>
      <w:r w:rsidR="00B938B8">
        <w:t xml:space="preserve"> egymás</w:t>
      </w:r>
      <w:r>
        <w:t xml:space="preserve"> </w:t>
      </w:r>
      <w:r w:rsidR="00B938B8">
        <w:t xml:space="preserve">kártyáira és egymás kártyái mellé, </w:t>
      </w:r>
      <w:r>
        <w:t xml:space="preserve">és </w:t>
      </w:r>
      <w:r w:rsidR="001D0631">
        <w:t xml:space="preserve">azt </w:t>
      </w:r>
      <w:r>
        <w:t>próbálják elérni, hogy a saját színű lapjaikból legyen látható a legtöbb. De vigyázat: a saját kártyádra nem rakhatsz le egy újabbat</w:t>
      </w:r>
      <w:r w:rsidR="00B161EC">
        <w:t>!</w:t>
      </w:r>
    </w:p>
    <w:p w:rsidR="006F2E2C" w:rsidRDefault="006F2E2C" w:rsidP="00373CE0">
      <w:pPr>
        <w:rPr>
          <w:b/>
        </w:rPr>
      </w:pPr>
      <w:r w:rsidRPr="00B938B8">
        <w:rPr>
          <w:b/>
          <w:highlight w:val="lightGray"/>
        </w:rPr>
        <w:t>A játék előkészítése és menete</w:t>
      </w:r>
    </w:p>
    <w:p w:rsidR="00B938B8" w:rsidRDefault="00B938B8" w:rsidP="00373CE0">
      <w:pPr>
        <w:rPr>
          <w:i/>
        </w:rPr>
      </w:pPr>
      <w:r w:rsidRPr="00B46B1F">
        <w:rPr>
          <w:b/>
          <w:i/>
        </w:rPr>
        <w:t>Figyeljétek meg:</w:t>
      </w:r>
      <w:r w:rsidRPr="00B46B1F">
        <w:rPr>
          <w:i/>
        </w:rPr>
        <w:t xml:space="preserve"> minden kártya egyik oldalán valamilyen </w:t>
      </w:r>
      <w:r w:rsidR="00B46B1F" w:rsidRPr="00B46B1F">
        <w:rPr>
          <w:i/>
        </w:rPr>
        <w:t xml:space="preserve">színes </w:t>
      </w:r>
      <w:r w:rsidRPr="00B46B1F">
        <w:rPr>
          <w:i/>
        </w:rPr>
        <w:t xml:space="preserve">alakzat látható, míg a másik oldalán valamennyi </w:t>
      </w:r>
      <w:r w:rsidR="00B46B1F" w:rsidRPr="00B46B1F">
        <w:rPr>
          <w:i/>
        </w:rPr>
        <w:t xml:space="preserve">színes </w:t>
      </w:r>
      <w:r w:rsidRPr="00B46B1F">
        <w:rPr>
          <w:i/>
        </w:rPr>
        <w:t>kis négyzet</w:t>
      </w:r>
      <w:r w:rsidR="00E4042F">
        <w:rPr>
          <w:i/>
        </w:rPr>
        <w:t xml:space="preserve"> („pont”)</w:t>
      </w:r>
      <w:r w:rsidR="00B46B1F" w:rsidRPr="00B46B1F">
        <w:rPr>
          <w:i/>
        </w:rPr>
        <w:t>. Minden kártya tetején és alján</w:t>
      </w:r>
      <w:r w:rsidR="00B161EC">
        <w:rPr>
          <w:i/>
        </w:rPr>
        <w:t>,</w:t>
      </w:r>
      <w:r w:rsidR="00B46B1F" w:rsidRPr="00B46B1F">
        <w:rPr>
          <w:i/>
        </w:rPr>
        <w:t xml:space="preserve"> </w:t>
      </w:r>
      <w:r w:rsidR="00B46B1F">
        <w:rPr>
          <w:i/>
        </w:rPr>
        <w:t xml:space="preserve">ill. keretén </w:t>
      </w:r>
      <w:r w:rsidR="00B46B1F" w:rsidRPr="00B46B1F">
        <w:rPr>
          <w:i/>
        </w:rPr>
        <w:t>látható a játékos színe.</w:t>
      </w:r>
      <w:r w:rsidR="00B46B1F">
        <w:rPr>
          <w:i/>
        </w:rPr>
        <w:br/>
      </w:r>
      <w:r w:rsidR="00B46B1F" w:rsidRPr="00B46B1F">
        <w:rPr>
          <w:b/>
          <w:i/>
        </w:rPr>
        <w:t>Fontos:</w:t>
      </w:r>
      <w:r w:rsidR="00B46B1F">
        <w:rPr>
          <w:i/>
        </w:rPr>
        <w:t xml:space="preserve"> amikor egy kártyát tesztek le, szabadon eldönthetitek, melyik oldal</w:t>
      </w:r>
      <w:r w:rsidR="00A57FE8">
        <w:rPr>
          <w:i/>
        </w:rPr>
        <w:t>a látszódjon</w:t>
      </w:r>
      <w:r w:rsidR="00B46B1F">
        <w:rPr>
          <w:i/>
        </w:rPr>
        <w:t xml:space="preserve">. Ugyanakkor a következőket kell szem előtt tartanotok: a két (a már asztalon lévő és az épp rárakott) </w:t>
      </w:r>
      <w:r w:rsidR="00E4042F">
        <w:rPr>
          <w:i/>
        </w:rPr>
        <w:t>lapnak vagy színben, vagy a rajta lévő alakzatban, vagy a kis négyzetek számában egyeznie kell. De saját lapodra akkor sem tehetsz le egy újabb lapot, ha ez a feltétel teljesül!</w:t>
      </w:r>
    </w:p>
    <w:p w:rsidR="00E4042F" w:rsidRDefault="008A25D3" w:rsidP="00373CE0">
      <w:r>
        <w:softHyphen/>
      </w:r>
      <w:r w:rsidR="004526A7">
        <w:t>–</w:t>
      </w:r>
      <w:r>
        <w:t xml:space="preserve"> Minden játékos megkapja a saját pakliját: 16 kártyát ugyanolyan színű kerettel. Keverjétek meg a saját paklitokat, és tartsátok az egyik tenyeretekben.</w:t>
      </w:r>
    </w:p>
    <w:p w:rsidR="008A25D3" w:rsidRDefault="004526A7" w:rsidP="00373CE0">
      <w:r>
        <w:t>–</w:t>
      </w:r>
      <w:r w:rsidR="008A25D3">
        <w:t xml:space="preserve"> Egy előre megállapodott jelre (például a legfiatalabb játékos „start!” vezényszavára) kezdjétek el </w:t>
      </w:r>
      <w:r w:rsidR="00FD5EEB">
        <w:t xml:space="preserve">egymással párhuzamosan (azaz a másikra nem várva) és </w:t>
      </w:r>
      <w:r w:rsidR="00E64232">
        <w:t xml:space="preserve">a kártyáitokat </w:t>
      </w:r>
      <w:r w:rsidR="00FD5EEB">
        <w:t xml:space="preserve">a lehető leggyorsabban egyesével az asztalra vagy a fenti szabályok betartásával más kártyájára letenni. Akár már a korábban lerakott saját lapotokat is áthelyezhetitek, de csak ha közben senki nem tett rá kártyát. </w:t>
      </w:r>
    </w:p>
    <w:p w:rsidR="00FD5EEB" w:rsidRDefault="004526A7" w:rsidP="00373CE0">
      <w:r>
        <w:t>–</w:t>
      </w:r>
      <w:r w:rsidR="00FD5EEB">
        <w:t xml:space="preserve"> Az a lényeg, hogy úgy tegyétek le a kártyáitokat, hogy a lehető legtöbb látszódjon (azaz ne takarja le őket másik játékos kártyái). Ugyanakkor a játék végén legfeljebb 5 </w:t>
      </w:r>
      <w:r w:rsidR="00DC281B">
        <w:t xml:space="preserve">különálló (azaz nem </w:t>
      </w:r>
      <w:r w:rsidR="00844436">
        <w:t xml:space="preserve">egy </w:t>
      </w:r>
      <w:r w:rsidR="00DC281B">
        <w:t>pakli tet</w:t>
      </w:r>
      <w:r w:rsidR="00D423AA">
        <w:t>e</w:t>
      </w:r>
      <w:r w:rsidR="00DC281B">
        <w:t>jére rakott) kártyátok lehet az asztalon.</w:t>
      </w:r>
    </w:p>
    <w:p w:rsidR="00CD7FDE" w:rsidRDefault="004526A7" w:rsidP="00373CE0">
      <w:r>
        <w:t>–</w:t>
      </w:r>
      <w:r w:rsidR="00CD7FDE">
        <w:t xml:space="preserve"> Nem szabad a kártyáitokat közvetlenül a már asztalon lévő saját színű kártyáitokra rakni. Azaz legalább egy, másik játékoshoz tartozó kártyának rá kell kerülnie, mielőtt rárakhatnátok még egy sajátot.</w:t>
      </w:r>
      <w:r w:rsidR="00CD7FDE">
        <w:br/>
      </w:r>
      <w:r w:rsidR="00CD7FDE" w:rsidRPr="00CD7FDE">
        <w:rPr>
          <w:i/>
        </w:rPr>
        <w:t xml:space="preserve">Megjegyzés: ha egy játékos a játék vége előtt észreveszi, hogy egyik kártyáját véletlenül közvetlenül egy másik, saját színű kártyájára tette, áthelyezheti azt (lásd feljebb). </w:t>
      </w:r>
    </w:p>
    <w:p w:rsidR="00CD7FDE" w:rsidRDefault="004526A7" w:rsidP="00373CE0">
      <w:r>
        <w:t>–</w:t>
      </w:r>
      <w:r w:rsidR="00CD7FDE">
        <w:t xml:space="preserve"> Amint </w:t>
      </w:r>
      <w:proofErr w:type="spellStart"/>
      <w:r w:rsidR="00CD7FDE">
        <w:t>egyikőtöknek</w:t>
      </w:r>
      <w:proofErr w:type="spellEnd"/>
      <w:r w:rsidR="00CD7FDE">
        <w:t xml:space="preserve"> sikerült minden lapját letennie, kiáltson „Állj!”</w:t>
      </w:r>
      <w:proofErr w:type="spellStart"/>
      <w:r w:rsidR="00CD7FDE">
        <w:t>-t</w:t>
      </w:r>
      <w:proofErr w:type="spellEnd"/>
      <w:r w:rsidR="00CD7FDE">
        <w:t>.</w:t>
      </w:r>
      <w:r w:rsidR="008D243D">
        <w:t xml:space="preserve"> A többiek nem tehetnek le több kártyát.</w:t>
      </w:r>
    </w:p>
    <w:p w:rsidR="00CD7FDE" w:rsidRPr="00CD7FDE" w:rsidRDefault="00CD7FDE" w:rsidP="00373CE0">
      <w:pPr>
        <w:rPr>
          <w:b/>
          <w:highlight w:val="lightGray"/>
        </w:rPr>
      </w:pPr>
      <w:r w:rsidRPr="00CD7FDE">
        <w:rPr>
          <w:b/>
          <w:highlight w:val="lightGray"/>
        </w:rPr>
        <w:t>A játék vége</w:t>
      </w:r>
    </w:p>
    <w:p w:rsidR="00CD7FDE" w:rsidRDefault="00E64232" w:rsidP="00373CE0">
      <w:r>
        <w:lastRenderedPageBreak/>
        <w:t>–</w:t>
      </w:r>
      <w:r w:rsidR="00E81392">
        <w:t xml:space="preserve"> Ha </w:t>
      </w:r>
      <w:proofErr w:type="spellStart"/>
      <w:r w:rsidR="00E81392">
        <w:t>valamelyikőtök</w:t>
      </w:r>
      <w:proofErr w:type="spellEnd"/>
      <w:r w:rsidR="00E81392">
        <w:t xml:space="preserve"> „Állj!”</w:t>
      </w:r>
      <w:proofErr w:type="spellStart"/>
      <w:r w:rsidR="00E81392">
        <w:t>-t</w:t>
      </w:r>
      <w:proofErr w:type="spellEnd"/>
      <w:r w:rsidR="00E81392">
        <w:t xml:space="preserve"> kiáltott, a játék véget ér.</w:t>
      </w:r>
    </w:p>
    <w:p w:rsidR="00E81392" w:rsidRDefault="00E64232" w:rsidP="00373CE0">
      <w:r>
        <w:t>–</w:t>
      </w:r>
      <w:r w:rsidR="00E81392">
        <w:t xml:space="preserve"> Ezután minden kupacot, paklit nézzetek át, hogy a felsorolt szabályok szerint épülnek-e fel (színre szín, alakzatra alakzat, ugyanolyan számú „pont”, de egy játékosok kártyái felváltva – azaz egy játékosnak sem következik két kártyája egymás után). Csak azoknak a játékosoknak kell megszámoljátok a pontszámát, akik a szabályok szerint rakták le kártyáikat.</w:t>
      </w:r>
    </w:p>
    <w:p w:rsidR="00E81392" w:rsidRDefault="00E64232" w:rsidP="00373CE0">
      <w:r>
        <w:t>–</w:t>
      </w:r>
      <w:r w:rsidR="00E81392">
        <w:t xml:space="preserve"> </w:t>
      </w:r>
      <w:r w:rsidR="008D243D">
        <w:t xml:space="preserve">Következőnek azt ellenőrizzétek, melyik játékos kártyájából van a legtöbb felül, azaz paklik tetején </w:t>
      </w:r>
      <w:r w:rsidR="00866C42">
        <w:t>és önállóan. De önállóan csak 5 kártyája állhat egy játékosnak.</w:t>
      </w:r>
    </w:p>
    <w:p w:rsidR="00866C42" w:rsidRDefault="00E64232" w:rsidP="00373CE0">
      <w:r>
        <w:t>–</w:t>
      </w:r>
      <w:r w:rsidR="00866C42">
        <w:t xml:space="preserve"> Ha valamelyik játékos ennek a két kitételnek megfelel, ő nyeri a játékot. </w:t>
      </w:r>
      <w:r w:rsidR="00B314D4">
        <w:t>Ha holtverseny alakul ki, az nyer, aki több kártyát tudott lerakni a kezéből.</w:t>
      </w:r>
    </w:p>
    <w:p w:rsidR="00B314D4" w:rsidRPr="00B314D4" w:rsidRDefault="00B314D4" w:rsidP="00373CE0">
      <w:pPr>
        <w:rPr>
          <w:b/>
          <w:highlight w:val="lightGray"/>
        </w:rPr>
      </w:pPr>
      <w:r w:rsidRPr="00B314D4">
        <w:rPr>
          <w:b/>
          <w:highlight w:val="lightGray"/>
        </w:rPr>
        <w:t>TURN</w:t>
      </w:r>
      <w:r w:rsidR="009A7A40">
        <w:rPr>
          <w:b/>
          <w:highlight w:val="lightGray"/>
        </w:rPr>
        <w:t>-</w:t>
      </w:r>
      <w:r w:rsidRPr="00B314D4">
        <w:rPr>
          <w:b/>
          <w:highlight w:val="lightGray"/>
        </w:rPr>
        <w:t>A-ROUND két játékos számára</w:t>
      </w:r>
    </w:p>
    <w:p w:rsidR="00B314D4" w:rsidRDefault="006C39ED" w:rsidP="00373CE0">
      <w:r>
        <w:t>–</w:t>
      </w:r>
      <w:r w:rsidR="00B314D4">
        <w:t xml:space="preserve"> A játék menete ugyanaz, mint ahogy azt eddig leírtuk, azzal a különbséggel, hogy </w:t>
      </w:r>
      <w:r w:rsidR="00D15F3A">
        <w:t>mindkét játékos két színnel játszik, azaz kétszer 16 lappal. A két paklit keverjétek össze, és tartsátok</w:t>
      </w:r>
      <w:r>
        <w:t xml:space="preserve"> a</w:t>
      </w:r>
      <w:r w:rsidR="00D15F3A">
        <w:t xml:space="preserve"> kezetekben.</w:t>
      </w:r>
    </w:p>
    <w:p w:rsidR="00D15F3A" w:rsidRDefault="006C39ED" w:rsidP="00373CE0">
      <w:r>
        <w:t>–</w:t>
      </w:r>
      <w:r w:rsidR="00D15F3A">
        <w:t xml:space="preserve"> Saját színeiteket rakhatjátok egymásra.</w:t>
      </w:r>
    </w:p>
    <w:p w:rsidR="00D15F3A" w:rsidRDefault="006C39ED" w:rsidP="00373CE0">
      <w:r>
        <w:t>–</w:t>
      </w:r>
      <w:r w:rsidR="00D15F3A">
        <w:t xml:space="preserve"> Az a játékos nyer, aki</w:t>
      </w:r>
      <w:r>
        <w:t>nek</w:t>
      </w:r>
      <w:r w:rsidR="00D15F3A">
        <w:t xml:space="preserve"> a két színéből összesen több lap</w:t>
      </w:r>
      <w:r w:rsidR="009A7A40">
        <w:t>ja</w:t>
      </w:r>
      <w:r w:rsidR="00D15F3A">
        <w:t xml:space="preserve"> van fölül.</w:t>
      </w:r>
    </w:p>
    <w:p w:rsidR="00D15F3A" w:rsidRDefault="00D15F3A" w:rsidP="00D15F3A">
      <w:pPr>
        <w:rPr>
          <w:b/>
          <w:highlight w:val="lightGray"/>
        </w:rPr>
      </w:pPr>
      <w:r w:rsidRPr="00B314D4">
        <w:rPr>
          <w:b/>
          <w:highlight w:val="lightGray"/>
        </w:rPr>
        <w:t>TURN</w:t>
      </w:r>
      <w:r w:rsidR="009A7A40">
        <w:rPr>
          <w:b/>
          <w:highlight w:val="lightGray"/>
        </w:rPr>
        <w:t>-</w:t>
      </w:r>
      <w:r w:rsidRPr="00B314D4">
        <w:rPr>
          <w:b/>
          <w:highlight w:val="lightGray"/>
        </w:rPr>
        <w:t xml:space="preserve">A-ROUND </w:t>
      </w:r>
      <w:r w:rsidR="00C11323">
        <w:rPr>
          <w:b/>
          <w:highlight w:val="lightGray"/>
        </w:rPr>
        <w:t>gyerekverzió</w:t>
      </w:r>
      <w:r>
        <w:rPr>
          <w:b/>
          <w:highlight w:val="lightGray"/>
        </w:rPr>
        <w:br/>
        <w:t>(2</w:t>
      </w:r>
      <w:r w:rsidR="009A7A40">
        <w:rPr>
          <w:b/>
          <w:highlight w:val="lightGray"/>
        </w:rPr>
        <w:t>–</w:t>
      </w:r>
      <w:r>
        <w:rPr>
          <w:b/>
          <w:highlight w:val="lightGray"/>
        </w:rPr>
        <w:t>4 játékos</w:t>
      </w:r>
      <w:r w:rsidR="00C11323">
        <w:rPr>
          <w:b/>
          <w:highlight w:val="lightGray"/>
        </w:rPr>
        <w:t xml:space="preserve"> számára</w:t>
      </w:r>
      <w:r>
        <w:rPr>
          <w:b/>
          <w:highlight w:val="lightGray"/>
        </w:rPr>
        <w:t xml:space="preserve">, </w:t>
      </w:r>
      <w:r w:rsidR="00C11323">
        <w:rPr>
          <w:b/>
          <w:highlight w:val="lightGray"/>
        </w:rPr>
        <w:t>5</w:t>
      </w:r>
      <w:r>
        <w:rPr>
          <w:b/>
          <w:highlight w:val="lightGray"/>
        </w:rPr>
        <w:t xml:space="preserve"> éves kortól)</w:t>
      </w:r>
    </w:p>
    <w:p w:rsidR="00D15F3A" w:rsidRDefault="006C39ED" w:rsidP="00D15F3A">
      <w:r>
        <w:t>–</w:t>
      </w:r>
      <w:r w:rsidR="001F0EE2" w:rsidRPr="001F0EE2">
        <w:t xml:space="preserve"> Mindegyik játékos </w:t>
      </w:r>
      <w:r w:rsidR="00C11323">
        <w:t>folyamatosan, egymásra nem várva</w:t>
      </w:r>
      <w:r w:rsidR="001F0EE2">
        <w:t xml:space="preserve"> rakja le a kártyáit, </w:t>
      </w:r>
      <w:r w:rsidR="00C11323">
        <w:t xml:space="preserve">de egyetlen saját paklit épít vele. A lapokat az alapjátéknál megismert szabályok szerint lehet egymásra tenni, de csakis a saját pakli tetejére. </w:t>
      </w:r>
    </w:p>
    <w:p w:rsidR="00C11323" w:rsidRDefault="006C39ED" w:rsidP="00D15F3A">
      <w:r>
        <w:t>–</w:t>
      </w:r>
      <w:r w:rsidR="00C11323">
        <w:t xml:space="preserve"> Az a játékos, aki elsőként teszi le </w:t>
      </w:r>
      <w:r w:rsidR="002C2D9E">
        <w:t xml:space="preserve">az </w:t>
      </w:r>
      <w:r w:rsidR="00C11323">
        <w:t>utolsó lapját, jelzi, hogy a játéknak vége.</w:t>
      </w:r>
    </w:p>
    <w:p w:rsidR="00C11323" w:rsidRDefault="006C39ED" w:rsidP="00D15F3A">
      <w:r>
        <w:t>–</w:t>
      </w:r>
      <w:r w:rsidR="00C11323">
        <w:t xml:space="preserve"> Ha a játék végét jelző </w:t>
      </w:r>
      <w:r w:rsidR="002C2D9E">
        <w:t>játékos</w:t>
      </w:r>
      <w:r w:rsidR="00C11323">
        <w:t xml:space="preserve"> paklija a szabályoknak megfelelően épül fel (színre szín, számra szám, megegyező számú „pontok”), ő nyert, de ha hibázott a lapok lerakása közben, az </w:t>
      </w:r>
      <w:r w:rsidR="002C2D9E">
        <w:t>győz</w:t>
      </w:r>
      <w:r w:rsidR="00C11323">
        <w:t>, akinek a legkevesebb kártya maradt a kezében (és persze a pakliját a szabályok szerint építette fel).</w:t>
      </w:r>
    </w:p>
    <w:p w:rsidR="00C11323" w:rsidRDefault="00C11323" w:rsidP="00C11323">
      <w:pPr>
        <w:rPr>
          <w:b/>
          <w:highlight w:val="lightGray"/>
        </w:rPr>
      </w:pPr>
      <w:r w:rsidRPr="00B314D4">
        <w:rPr>
          <w:b/>
          <w:highlight w:val="lightGray"/>
        </w:rPr>
        <w:t>TURN</w:t>
      </w:r>
      <w:r w:rsidR="00DD6069">
        <w:rPr>
          <w:b/>
          <w:highlight w:val="lightGray"/>
        </w:rPr>
        <w:t>-</w:t>
      </w:r>
      <w:r w:rsidRPr="00B314D4">
        <w:rPr>
          <w:b/>
          <w:highlight w:val="lightGray"/>
        </w:rPr>
        <w:t xml:space="preserve">A-ROUND </w:t>
      </w:r>
      <w:r>
        <w:rPr>
          <w:b/>
          <w:highlight w:val="lightGray"/>
        </w:rPr>
        <w:t>klasszikus verzió</w:t>
      </w:r>
      <w:r>
        <w:rPr>
          <w:b/>
          <w:highlight w:val="lightGray"/>
        </w:rPr>
        <w:br/>
        <w:t>(2</w:t>
      </w:r>
      <w:r w:rsidR="00FE4D8D">
        <w:rPr>
          <w:b/>
          <w:highlight w:val="lightGray"/>
        </w:rPr>
        <w:t>–</w:t>
      </w:r>
      <w:r>
        <w:rPr>
          <w:b/>
          <w:highlight w:val="lightGray"/>
        </w:rPr>
        <w:t>4 játékos számára, 6 éves kortól)</w:t>
      </w:r>
    </w:p>
    <w:p w:rsidR="00D15F3A" w:rsidRDefault="00C11323" w:rsidP="00373CE0">
      <w:r>
        <w:t>A kártyákat ebben a verzióban is ugyanúgy lehet lerakni, mint az alapverzióban, a következő változtatásokkal:</w:t>
      </w:r>
    </w:p>
    <w:p w:rsidR="00C11323" w:rsidRDefault="00FE4D8D" w:rsidP="00373CE0">
      <w:r>
        <w:t>–</w:t>
      </w:r>
      <w:r w:rsidR="00C11323">
        <w:t xml:space="preserve"> Vezényszóra elkezditek a játékot, és minden játékos az asztalra helyezi </w:t>
      </w:r>
      <w:r>
        <w:t xml:space="preserve">az </w:t>
      </w:r>
      <w:r w:rsidR="00C11323">
        <w:t xml:space="preserve">első lapját. </w:t>
      </w:r>
      <w:r w:rsidR="006E0136">
        <w:t>Ezután indul a játék, de az alapverzióval szemben csak azokra a paklira rakhatjátok le a kártyákat, amelyek már az asztalon vannak.</w:t>
      </w:r>
      <w:r w:rsidR="006E0136">
        <w:br/>
        <w:t xml:space="preserve">Kivétel: ha ketten játsszátok a klasszikus verziót, mindketten 2 kártyát rakjatok le kezdésként, hogy 4 paklit tudjatok építeni. </w:t>
      </w:r>
    </w:p>
    <w:p w:rsidR="006E0136" w:rsidRPr="008A25D3" w:rsidRDefault="00FE4D8D" w:rsidP="00373CE0">
      <w:r>
        <w:t>–</w:t>
      </w:r>
      <w:r w:rsidR="006E0136">
        <w:t xml:space="preserve"> Az a játékos </w:t>
      </w:r>
      <w:r>
        <w:t>győz</w:t>
      </w:r>
      <w:r w:rsidR="006E0136">
        <w:t>, aki elsőként szabadul meg a lapjaitól, és</w:t>
      </w:r>
      <w:r>
        <w:t xml:space="preserve"> a</w:t>
      </w:r>
      <w:r w:rsidR="006E0136">
        <w:t xml:space="preserve"> kártyáit a szabályoknak megfelelően rakta le. Ha azonban hibázott, az nyer, akinek a legkevesebb kártyája maradt és a többit a szabályoknak megfelelően tette le.</w:t>
      </w:r>
      <w:bookmarkStart w:id="0" w:name="_GoBack"/>
      <w:bookmarkEnd w:id="0"/>
    </w:p>
    <w:sectPr w:rsidR="006E0136" w:rsidRPr="008A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0"/>
    <w:rsid w:val="00025513"/>
    <w:rsid w:val="001D0631"/>
    <w:rsid w:val="001F0EE2"/>
    <w:rsid w:val="002332AA"/>
    <w:rsid w:val="00256CF4"/>
    <w:rsid w:val="0027531B"/>
    <w:rsid w:val="002C2D9E"/>
    <w:rsid w:val="00373CE0"/>
    <w:rsid w:val="0043244D"/>
    <w:rsid w:val="004526A7"/>
    <w:rsid w:val="006C39ED"/>
    <w:rsid w:val="006E0136"/>
    <w:rsid w:val="006F2E2C"/>
    <w:rsid w:val="00844436"/>
    <w:rsid w:val="00866C42"/>
    <w:rsid w:val="008A25D3"/>
    <w:rsid w:val="008D243D"/>
    <w:rsid w:val="009A7A40"/>
    <w:rsid w:val="009B2261"/>
    <w:rsid w:val="00A57FE8"/>
    <w:rsid w:val="00B161EC"/>
    <w:rsid w:val="00B314D4"/>
    <w:rsid w:val="00B46B1F"/>
    <w:rsid w:val="00B938B8"/>
    <w:rsid w:val="00C11323"/>
    <w:rsid w:val="00CD7FDE"/>
    <w:rsid w:val="00D15F3A"/>
    <w:rsid w:val="00D423AA"/>
    <w:rsid w:val="00DC281B"/>
    <w:rsid w:val="00DD6069"/>
    <w:rsid w:val="00E4042F"/>
    <w:rsid w:val="00E64232"/>
    <w:rsid w:val="00E81392"/>
    <w:rsid w:val="00EB5BB4"/>
    <w:rsid w:val="00FD5EEB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621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Gyebnár Zsuzsanna</dc:creator>
  <cp:keywords/>
  <dc:description/>
  <cp:lastModifiedBy>Kiddan</cp:lastModifiedBy>
  <cp:revision>28</cp:revision>
  <dcterms:created xsi:type="dcterms:W3CDTF">2017-02-14T09:38:00Z</dcterms:created>
  <dcterms:modified xsi:type="dcterms:W3CDTF">2017-03-10T09:17:00Z</dcterms:modified>
</cp:coreProperties>
</file>